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F43" w:rsidRPr="003B0F43" w:rsidRDefault="003B0F43" w:rsidP="003B0F43">
      <w:pPr>
        <w:tabs>
          <w:tab w:val="left" w:pos="3855"/>
        </w:tabs>
        <w:spacing w:after="229" w:line="265" w:lineRule="auto"/>
        <w:rPr>
          <w:rFonts w:ascii="Century Gothic" w:eastAsia="Cambria" w:hAnsi="Century Gothic" w:cs="Cambria"/>
          <w:b/>
          <w:i/>
          <w:sz w:val="20"/>
          <w:szCs w:val="20"/>
          <w:u w:val="single" w:color="000000"/>
        </w:rPr>
      </w:pPr>
    </w:p>
    <w:p w:rsidR="000541DF" w:rsidRDefault="00092220" w:rsidP="000541DF">
      <w:pPr>
        <w:spacing w:after="229" w:line="265" w:lineRule="auto"/>
        <w:jc w:val="center"/>
        <w:rPr>
          <w:rFonts w:ascii="Verdana" w:eastAsia="Arial" w:hAnsi="Verdana" w:cs="Arial"/>
        </w:rPr>
      </w:pPr>
      <w:r w:rsidRPr="00160A5C">
        <w:rPr>
          <w:rFonts w:ascii="Verdana" w:eastAsia="Arial" w:hAnsi="Verdana" w:cs="Arial"/>
        </w:rPr>
        <w:t>“AÑO DE LA LUCHA CONTRA LA CORRUPCIÓN Y LA IMPUNIDAD”</w:t>
      </w:r>
    </w:p>
    <w:p w:rsidR="00785675" w:rsidRPr="000541DF" w:rsidRDefault="00444EE7" w:rsidP="000541DF">
      <w:pPr>
        <w:spacing w:after="229" w:line="265" w:lineRule="auto"/>
        <w:jc w:val="right"/>
        <w:rPr>
          <w:rFonts w:ascii="Verdana" w:eastAsia="Arial" w:hAnsi="Verdana" w:cs="Arial"/>
        </w:rPr>
      </w:pPr>
      <w:r w:rsidRPr="00160A5C">
        <w:rPr>
          <w:rFonts w:ascii="Verdana" w:eastAsia="Arial" w:hAnsi="Verdana" w:cs="Arial"/>
        </w:rPr>
        <w:t>Sullana</w:t>
      </w:r>
      <w:r w:rsidR="00785675" w:rsidRPr="00160A5C">
        <w:rPr>
          <w:rFonts w:ascii="Verdana" w:eastAsia="Arial" w:hAnsi="Verdana" w:cs="Arial"/>
          <w:i/>
        </w:rPr>
        <w:t xml:space="preserve">, </w:t>
      </w:r>
      <w:r w:rsidRPr="00160A5C">
        <w:rPr>
          <w:rFonts w:ascii="Verdana" w:eastAsia="Arial" w:hAnsi="Verdana" w:cs="Arial"/>
          <w:i/>
        </w:rPr>
        <w:t>22</w:t>
      </w:r>
      <w:r w:rsidR="00785675" w:rsidRPr="00160A5C">
        <w:rPr>
          <w:rFonts w:ascii="Verdana" w:eastAsia="Arial" w:hAnsi="Verdana" w:cs="Arial"/>
          <w:i/>
        </w:rPr>
        <w:t xml:space="preserve"> de marzo 2019</w:t>
      </w:r>
    </w:p>
    <w:p w:rsidR="00444EE7" w:rsidRPr="00160A5C" w:rsidRDefault="0016243E" w:rsidP="00444EE7">
      <w:pPr>
        <w:spacing w:after="0" w:line="265" w:lineRule="auto"/>
        <w:rPr>
          <w:rFonts w:ascii="Verdana" w:eastAsia="Arial" w:hAnsi="Verdana" w:cs="Arial"/>
          <w:b/>
        </w:rPr>
      </w:pPr>
      <w:r w:rsidRPr="00160A5C">
        <w:rPr>
          <w:rFonts w:ascii="Verdana" w:eastAsia="Arial" w:hAnsi="Verdana" w:cs="Arial"/>
          <w:b/>
        </w:rPr>
        <w:t>SEÑORES:</w:t>
      </w:r>
    </w:p>
    <w:p w:rsidR="009B486E" w:rsidRPr="00160A5C" w:rsidRDefault="00092220" w:rsidP="00444EE7">
      <w:pPr>
        <w:spacing w:after="0" w:line="265" w:lineRule="auto"/>
        <w:rPr>
          <w:rFonts w:ascii="Verdana" w:hAnsi="Verdana"/>
        </w:rPr>
      </w:pPr>
      <w:r w:rsidRPr="00160A5C">
        <w:rPr>
          <w:rFonts w:ascii="Verdana" w:eastAsia="Arial" w:hAnsi="Verdana" w:cs="Arial"/>
          <w:b/>
          <w:i/>
        </w:rPr>
        <w:t>MUNICIPALIDAD PROVINCIAL DE PAITA</w:t>
      </w:r>
      <w:r w:rsidRPr="00160A5C">
        <w:rPr>
          <w:rFonts w:ascii="Verdana" w:eastAsia="Arial" w:hAnsi="Verdana" w:cs="Arial"/>
          <w:i/>
        </w:rPr>
        <w:t xml:space="preserve">                               </w:t>
      </w:r>
      <w:r w:rsidR="0016243E" w:rsidRPr="00160A5C">
        <w:rPr>
          <w:rFonts w:ascii="Verdana" w:eastAsia="Arial" w:hAnsi="Verdana" w:cs="Arial"/>
          <w:i/>
        </w:rPr>
        <w:t xml:space="preserve">                     </w:t>
      </w:r>
      <w:r w:rsidR="00785675" w:rsidRPr="00160A5C">
        <w:rPr>
          <w:rFonts w:ascii="Verdana" w:eastAsia="Arial" w:hAnsi="Verdana" w:cs="Arial"/>
          <w:i/>
        </w:rPr>
        <w:t xml:space="preserve">      </w:t>
      </w:r>
    </w:p>
    <w:p w:rsidR="00785675" w:rsidRPr="00160A5C" w:rsidRDefault="00785675" w:rsidP="00444EE7">
      <w:pPr>
        <w:spacing w:after="0"/>
        <w:rPr>
          <w:rFonts w:ascii="Verdana" w:hAnsi="Verdana"/>
          <w:i/>
        </w:rPr>
      </w:pPr>
      <w:r w:rsidRPr="00160A5C">
        <w:rPr>
          <w:rFonts w:ascii="Verdana" w:eastAsia="Arial" w:hAnsi="Verdana" w:cs="Arial"/>
          <w:b/>
        </w:rPr>
        <w:t xml:space="preserve">ATENCIÓN:   </w:t>
      </w:r>
      <w:r w:rsidRPr="00160A5C">
        <w:rPr>
          <w:rFonts w:ascii="Verdana" w:hAnsi="Verdana"/>
          <w:i/>
        </w:rPr>
        <w:t>ÁREA DE ESTUDIOS Y PROYECTOS</w:t>
      </w:r>
    </w:p>
    <w:p w:rsidR="00444EE7" w:rsidRPr="00160A5C" w:rsidRDefault="00444EE7">
      <w:pPr>
        <w:spacing w:after="177"/>
        <w:rPr>
          <w:rFonts w:ascii="Verdana" w:hAnsi="Verdana"/>
          <w:b/>
          <w:i/>
        </w:rPr>
      </w:pPr>
      <w:r w:rsidRPr="00160A5C">
        <w:rPr>
          <w:rFonts w:ascii="Verdana" w:hAnsi="Verdana"/>
          <w:b/>
          <w:i/>
        </w:rPr>
        <w:t xml:space="preserve"> </w:t>
      </w:r>
    </w:p>
    <w:p w:rsidR="003B0F43" w:rsidRPr="00160A5C" w:rsidRDefault="00EE2A5C" w:rsidP="00160A5C">
      <w:pPr>
        <w:spacing w:after="0"/>
        <w:ind w:firstLine="708"/>
        <w:rPr>
          <w:rFonts w:ascii="Verdana" w:hAnsi="Verdana"/>
          <w:i/>
        </w:rPr>
      </w:pPr>
      <w:r w:rsidRPr="00160A5C">
        <w:rPr>
          <w:rFonts w:ascii="Verdana" w:hAnsi="Verdana"/>
          <w:b/>
          <w:i/>
        </w:rPr>
        <w:t>ASUNTO</w:t>
      </w:r>
      <w:r w:rsidR="00444EE7" w:rsidRPr="00160A5C">
        <w:rPr>
          <w:rFonts w:ascii="Verdana" w:hAnsi="Verdana"/>
          <w:b/>
          <w:i/>
        </w:rPr>
        <w:tab/>
      </w:r>
      <w:r w:rsidRPr="00160A5C">
        <w:rPr>
          <w:rFonts w:ascii="Verdana" w:hAnsi="Verdana"/>
          <w:b/>
          <w:i/>
        </w:rPr>
        <w:t xml:space="preserve">:       </w:t>
      </w:r>
      <w:r w:rsidRPr="00160A5C">
        <w:rPr>
          <w:rFonts w:ascii="Verdana" w:hAnsi="Verdana"/>
          <w:i/>
        </w:rPr>
        <w:t>ALCANZ</w:t>
      </w:r>
      <w:r w:rsidR="00444EE7" w:rsidRPr="00160A5C">
        <w:rPr>
          <w:rFonts w:ascii="Verdana" w:hAnsi="Verdana"/>
          <w:i/>
        </w:rPr>
        <w:t>O</w:t>
      </w:r>
      <w:r w:rsidRPr="00160A5C">
        <w:rPr>
          <w:rFonts w:ascii="Verdana" w:hAnsi="Verdana"/>
          <w:i/>
        </w:rPr>
        <w:t xml:space="preserve"> COTIZACIÓN</w:t>
      </w:r>
    </w:p>
    <w:p w:rsidR="003B0F43" w:rsidRPr="00160A5C" w:rsidRDefault="003B0F43">
      <w:pPr>
        <w:spacing w:after="177"/>
        <w:rPr>
          <w:rFonts w:ascii="Verdana" w:hAnsi="Verdana"/>
          <w:i/>
        </w:rPr>
      </w:pPr>
    </w:p>
    <w:p w:rsidR="00444EE7" w:rsidRPr="00160A5C" w:rsidRDefault="00444EE7" w:rsidP="00444EE7">
      <w:pPr>
        <w:spacing w:after="120" w:line="361" w:lineRule="auto"/>
        <w:ind w:left="-5" w:hanging="10"/>
        <w:jc w:val="both"/>
        <w:rPr>
          <w:rFonts w:ascii="Verdana" w:eastAsia="Arial" w:hAnsi="Verdana" w:cs="Arial"/>
          <w:b/>
          <w:i/>
        </w:rPr>
      </w:pPr>
      <w:r w:rsidRPr="00160A5C">
        <w:rPr>
          <w:rFonts w:ascii="Verdana" w:eastAsia="Arial" w:hAnsi="Verdana" w:cs="Arial"/>
          <w:i/>
        </w:rPr>
        <w:t xml:space="preserve">Tengo a bien </w:t>
      </w:r>
      <w:r w:rsidR="00092220" w:rsidRPr="00160A5C">
        <w:rPr>
          <w:rFonts w:ascii="Verdana" w:eastAsia="Arial" w:hAnsi="Verdana" w:cs="Arial"/>
          <w:i/>
        </w:rPr>
        <w:t xml:space="preserve">dirigirme a Ustedes, para </w:t>
      </w:r>
      <w:r w:rsidRPr="00160A5C">
        <w:rPr>
          <w:rFonts w:ascii="Verdana" w:eastAsia="Arial" w:hAnsi="Verdana" w:cs="Arial"/>
          <w:i/>
        </w:rPr>
        <w:t>alcanzar</w:t>
      </w:r>
      <w:r w:rsidR="00092220" w:rsidRPr="00160A5C">
        <w:rPr>
          <w:rFonts w:ascii="Verdana" w:eastAsia="Arial" w:hAnsi="Verdana" w:cs="Arial"/>
          <w:i/>
        </w:rPr>
        <w:t xml:space="preserve"> </w:t>
      </w:r>
      <w:r w:rsidR="00B630A0" w:rsidRPr="00160A5C">
        <w:rPr>
          <w:rFonts w:ascii="Verdana" w:eastAsia="Arial" w:hAnsi="Verdana" w:cs="Arial"/>
          <w:i/>
        </w:rPr>
        <w:t>mi propuesta Económica, para</w:t>
      </w:r>
      <w:r w:rsidR="000541DF">
        <w:rPr>
          <w:rFonts w:ascii="Verdana" w:eastAsia="Arial" w:hAnsi="Verdana" w:cs="Arial"/>
          <w:i/>
        </w:rPr>
        <w:t xml:space="preserve"> </w:t>
      </w:r>
      <w:bookmarkStart w:id="0" w:name="_GoBack"/>
      <w:bookmarkEnd w:id="0"/>
      <w:r w:rsidR="00B630A0" w:rsidRPr="00160A5C">
        <w:rPr>
          <w:rFonts w:ascii="Verdana" w:eastAsia="Arial" w:hAnsi="Verdana" w:cs="Arial"/>
          <w:i/>
        </w:rPr>
        <w:t>el Expediente Técnico</w:t>
      </w:r>
      <w:r w:rsidR="00092220" w:rsidRPr="00160A5C">
        <w:rPr>
          <w:rFonts w:ascii="Verdana" w:eastAsia="Arial" w:hAnsi="Verdana" w:cs="Arial"/>
          <w:i/>
        </w:rPr>
        <w:t xml:space="preserve">: </w:t>
      </w:r>
      <w:r w:rsidR="00092220" w:rsidRPr="00160A5C">
        <w:rPr>
          <w:rFonts w:ascii="Verdana" w:eastAsia="Arial" w:hAnsi="Verdana" w:cs="Arial"/>
          <w:b/>
          <w:i/>
        </w:rPr>
        <w:t>“MEJORAMIENTO DE PISTAS Y VEREDAS DE LA URB.ISABEL BARRETO I ETAPA DEL DISTRITO DE PAITA - PROVINCIA DE PAITA – PIURA”.</w:t>
      </w:r>
      <w:r w:rsidRPr="00160A5C">
        <w:rPr>
          <w:rFonts w:ascii="Verdana" w:eastAsia="Arial" w:hAnsi="Verdana" w:cs="Arial"/>
          <w:b/>
          <w:i/>
        </w:rPr>
        <w:t xml:space="preserve"> </w:t>
      </w:r>
      <w:r w:rsidRPr="00160A5C">
        <w:rPr>
          <w:rFonts w:ascii="Verdana" w:eastAsia="Arial" w:hAnsi="Verdana" w:cs="Arial"/>
          <w:i/>
        </w:rPr>
        <w:t>Según el</w:t>
      </w:r>
      <w:r w:rsidR="00092220" w:rsidRPr="00160A5C">
        <w:rPr>
          <w:rFonts w:ascii="Verdana" w:eastAsia="Arial" w:hAnsi="Verdana" w:cs="Arial"/>
          <w:i/>
        </w:rPr>
        <w:t xml:space="preserve"> siguiente </w:t>
      </w:r>
      <w:r w:rsidRPr="00160A5C">
        <w:rPr>
          <w:rFonts w:ascii="Verdana" w:eastAsia="Arial" w:hAnsi="Verdana" w:cs="Arial"/>
          <w:i/>
        </w:rPr>
        <w:t>detalle</w:t>
      </w:r>
      <w:r w:rsidR="00092220" w:rsidRPr="00160A5C">
        <w:rPr>
          <w:rFonts w:ascii="Verdana" w:eastAsia="Arial" w:hAnsi="Verdana" w:cs="Arial"/>
          <w:i/>
        </w:rPr>
        <w:t>:</w:t>
      </w:r>
      <w:r w:rsidR="00092220" w:rsidRPr="00160A5C">
        <w:rPr>
          <w:rFonts w:ascii="Verdana" w:eastAsia="Arial" w:hAnsi="Verdana" w:cs="Arial"/>
          <w:b/>
          <w:i/>
        </w:rPr>
        <w:t xml:space="preserve"> </w:t>
      </w:r>
    </w:p>
    <w:p w:rsidR="009B486E" w:rsidRPr="00160A5C" w:rsidRDefault="00092220" w:rsidP="00444EE7">
      <w:pPr>
        <w:spacing w:after="120" w:line="361" w:lineRule="auto"/>
        <w:ind w:left="-5" w:hanging="10"/>
        <w:jc w:val="center"/>
        <w:rPr>
          <w:rFonts w:ascii="Verdana" w:eastAsia="Arial" w:hAnsi="Verdana" w:cs="Arial"/>
          <w:b/>
          <w:i/>
        </w:rPr>
      </w:pPr>
      <w:r w:rsidRPr="00160A5C">
        <w:rPr>
          <w:rFonts w:ascii="Verdana" w:eastAsia="Arial" w:hAnsi="Verdana" w:cs="Arial"/>
          <w:b/>
          <w:i/>
          <w:u w:val="single"/>
        </w:rPr>
        <w:t>DETALLE DE LOS AGREGADOS</w:t>
      </w:r>
    </w:p>
    <w:tbl>
      <w:tblPr>
        <w:tblStyle w:val="TableGrid"/>
        <w:tblW w:w="7943" w:type="dxa"/>
        <w:tblInd w:w="269" w:type="dxa"/>
        <w:tblCellMar>
          <w:top w:w="45" w:type="dxa"/>
          <w:left w:w="70" w:type="dxa"/>
          <w:right w:w="27" w:type="dxa"/>
        </w:tblCellMar>
        <w:tblLook w:val="04A0" w:firstRow="1" w:lastRow="0" w:firstColumn="1" w:lastColumn="0" w:noHBand="0" w:noVBand="1"/>
      </w:tblPr>
      <w:tblGrid>
        <w:gridCol w:w="688"/>
        <w:gridCol w:w="2997"/>
        <w:gridCol w:w="1147"/>
        <w:gridCol w:w="1091"/>
        <w:gridCol w:w="1095"/>
        <w:gridCol w:w="925"/>
      </w:tblGrid>
      <w:tr w:rsidR="009B486E" w:rsidRPr="00160A5C" w:rsidTr="00160A5C">
        <w:trPr>
          <w:trHeight w:val="493"/>
        </w:trPr>
        <w:tc>
          <w:tcPr>
            <w:tcW w:w="68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 w:rsidP="00444EE7">
            <w:pPr>
              <w:spacing w:before="120"/>
              <w:ind w:right="46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>Ítem</w:t>
            </w:r>
            <w:r w:rsidR="00092220" w:rsidRPr="00160A5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EE2A5C" w:rsidP="00EE2A5C">
            <w:pPr>
              <w:ind w:right="4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DESCRIPCIÓN </w:t>
            </w:r>
          </w:p>
          <w:p w:rsidR="009B486E" w:rsidRPr="00160A5C" w:rsidRDefault="00EE2A5C" w:rsidP="00EE2A5C">
            <w:pPr>
              <w:ind w:right="47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>DE AGREGADOS</w:t>
            </w:r>
          </w:p>
        </w:tc>
        <w:tc>
          <w:tcPr>
            <w:tcW w:w="11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 w:rsidP="00444EE7">
            <w:pPr>
              <w:ind w:left="34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Unidad/ </w:t>
            </w:r>
          </w:p>
          <w:p w:rsidR="009B486E" w:rsidRPr="00160A5C" w:rsidRDefault="00092220">
            <w:pPr>
              <w:ind w:left="58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Medida </w:t>
            </w:r>
          </w:p>
        </w:tc>
        <w:tc>
          <w:tcPr>
            <w:tcW w:w="109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 w:rsidP="00444EE7">
            <w:pPr>
              <w:spacing w:before="240"/>
              <w:jc w:val="both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>Cantidad</w:t>
            </w:r>
          </w:p>
        </w:tc>
        <w:tc>
          <w:tcPr>
            <w:tcW w:w="109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Precio Unitario </w:t>
            </w:r>
          </w:p>
        </w:tc>
        <w:tc>
          <w:tcPr>
            <w:tcW w:w="9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092220" w:rsidP="00444EE7">
            <w:pPr>
              <w:ind w:right="43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Precio </w:t>
            </w:r>
          </w:p>
          <w:p w:rsidR="009B486E" w:rsidRPr="00160A5C" w:rsidRDefault="00092220">
            <w:pPr>
              <w:ind w:right="47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Total </w:t>
            </w:r>
          </w:p>
        </w:tc>
      </w:tr>
      <w:tr w:rsidR="009B486E" w:rsidRPr="00160A5C" w:rsidTr="00160A5C">
        <w:trPr>
          <w:trHeight w:val="386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Arena Fina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M3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0.00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50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</w:tr>
      <w:tr w:rsidR="009B486E" w:rsidRPr="00160A5C" w:rsidTr="00160A5C">
        <w:trPr>
          <w:trHeight w:val="365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2.00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Arena Gruesa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M3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65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65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</w:tr>
      <w:tr w:rsidR="009B486E" w:rsidRPr="00160A5C" w:rsidTr="00160A5C">
        <w:trPr>
          <w:trHeight w:val="370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3.00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Confitillo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 de 1/2” – 3/4"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M3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75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75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</w:tr>
      <w:tr w:rsidR="009B486E" w:rsidRPr="00160A5C" w:rsidTr="00160A5C">
        <w:trPr>
          <w:trHeight w:val="376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4.00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Afirmado preparado para base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M3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8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0.00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8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0.00 </w:t>
            </w:r>
          </w:p>
        </w:tc>
      </w:tr>
      <w:tr w:rsidR="009B486E" w:rsidRPr="00160A5C" w:rsidTr="00160A5C">
        <w:trPr>
          <w:trHeight w:val="354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5.00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Hormigón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M3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</w:tr>
      <w:tr w:rsidR="00EE2A5C" w:rsidRPr="00160A5C" w:rsidTr="00160A5C">
        <w:trPr>
          <w:trHeight w:val="388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6.00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883919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Hormigón para </w:t>
            </w:r>
            <w:proofErr w:type="spellStart"/>
            <w:r w:rsidRPr="00160A5C">
              <w:rPr>
                <w:rFonts w:ascii="Verdana" w:hAnsi="Verdana"/>
                <w:sz w:val="20"/>
                <w:szCs w:val="20"/>
              </w:rPr>
              <w:t>sub</w:t>
            </w:r>
            <w:proofErr w:type="spellEnd"/>
            <w:r w:rsidRPr="00160A5C">
              <w:rPr>
                <w:rFonts w:ascii="Verdana" w:hAnsi="Verdana"/>
                <w:sz w:val="20"/>
                <w:szCs w:val="20"/>
              </w:rPr>
              <w:t xml:space="preserve"> base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883919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M3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883919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1.00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5C" w:rsidRPr="00160A5C" w:rsidRDefault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55.00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E2A5C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55.00</w:t>
            </w:r>
          </w:p>
        </w:tc>
      </w:tr>
      <w:tr w:rsidR="009B486E" w:rsidRPr="00160A5C" w:rsidTr="00160A5C">
        <w:trPr>
          <w:trHeight w:val="366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7.00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EE2A5C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Arena fina para sellado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ind w:right="47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M3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50.00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092220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50.00 </w:t>
            </w:r>
          </w:p>
        </w:tc>
      </w:tr>
      <w:tr w:rsidR="009B486E" w:rsidRPr="00160A5C" w:rsidTr="00160A5C">
        <w:trPr>
          <w:trHeight w:val="372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8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83919" w:rsidRPr="00160A5C">
              <w:rPr>
                <w:rFonts w:ascii="Verdana" w:hAnsi="Verdana"/>
                <w:sz w:val="20"/>
                <w:szCs w:val="20"/>
              </w:rPr>
              <w:t>Afirmado para base de Veredas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>
            <w:pPr>
              <w:ind w:right="47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M3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>
            <w:pPr>
              <w:ind w:right="45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 xml:space="preserve">1.00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883919" w:rsidP="00883919">
            <w:pPr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35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883919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sz w:val="20"/>
                <w:szCs w:val="20"/>
              </w:rPr>
              <w:t>35</w:t>
            </w:r>
            <w:r w:rsidR="00092220" w:rsidRPr="00160A5C">
              <w:rPr>
                <w:rFonts w:ascii="Verdana" w:hAnsi="Verdana"/>
                <w:sz w:val="20"/>
                <w:szCs w:val="20"/>
              </w:rPr>
              <w:t xml:space="preserve">.00 </w:t>
            </w:r>
          </w:p>
        </w:tc>
      </w:tr>
      <w:tr w:rsidR="009B486E" w:rsidRPr="00160A5C" w:rsidTr="00160A5C">
        <w:trPr>
          <w:trHeight w:val="493"/>
        </w:trPr>
        <w:tc>
          <w:tcPr>
            <w:tcW w:w="68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:rsidR="009B486E" w:rsidRPr="00160A5C" w:rsidRDefault="009B486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B486E" w:rsidRPr="00160A5C" w:rsidRDefault="009B486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B486E" w:rsidRPr="00160A5C" w:rsidRDefault="00092220" w:rsidP="00160A5C">
            <w:pPr>
              <w:ind w:right="48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Precio Total no inc. IGV </w:t>
            </w:r>
            <w:r w:rsidR="00160A5C">
              <w:rPr>
                <w:rFonts w:ascii="Verdana" w:hAnsi="Verdana"/>
                <w:b/>
                <w:sz w:val="20"/>
                <w:szCs w:val="20"/>
              </w:rPr>
              <w:t>(</w:t>
            </w:r>
            <w:r w:rsidRPr="00160A5C">
              <w:rPr>
                <w:rFonts w:ascii="Verdana" w:hAnsi="Verdana"/>
                <w:b/>
                <w:sz w:val="18"/>
                <w:szCs w:val="18"/>
              </w:rPr>
              <w:t>S/)</w:t>
            </w: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B486E" w:rsidRPr="00160A5C" w:rsidRDefault="00092220">
            <w:pPr>
              <w:ind w:right="44"/>
              <w:jc w:val="center"/>
              <w:rPr>
                <w:rFonts w:ascii="Verdana" w:hAnsi="Verdana"/>
                <w:sz w:val="20"/>
                <w:szCs w:val="20"/>
              </w:rPr>
            </w:pPr>
            <w:r w:rsidRPr="00160A5C">
              <w:rPr>
                <w:rFonts w:ascii="Verdana" w:hAnsi="Verdana"/>
                <w:b/>
                <w:sz w:val="20"/>
                <w:szCs w:val="20"/>
              </w:rPr>
              <w:t xml:space="preserve">465.00 </w:t>
            </w:r>
          </w:p>
        </w:tc>
      </w:tr>
    </w:tbl>
    <w:p w:rsidR="009B486E" w:rsidRPr="00160A5C" w:rsidRDefault="00EE2A5C" w:rsidP="00160A5C">
      <w:pPr>
        <w:spacing w:before="240" w:after="240" w:line="265" w:lineRule="auto"/>
        <w:jc w:val="both"/>
        <w:rPr>
          <w:rFonts w:ascii="Verdana" w:hAnsi="Verdana"/>
        </w:rPr>
      </w:pPr>
      <w:r w:rsidRPr="00160A5C">
        <w:rPr>
          <w:rFonts w:ascii="Verdana" w:eastAsia="Arial" w:hAnsi="Verdana" w:cs="Arial"/>
        </w:rPr>
        <w:t xml:space="preserve">     </w:t>
      </w:r>
      <w:r w:rsidR="00092220" w:rsidRPr="00160A5C">
        <w:rPr>
          <w:rFonts w:ascii="Verdana" w:eastAsia="Arial" w:hAnsi="Verdana" w:cs="Arial"/>
        </w:rPr>
        <w:t>Quedo ante ustedes</w:t>
      </w:r>
      <w:r w:rsidR="00160A5C">
        <w:rPr>
          <w:rFonts w:ascii="Verdana" w:eastAsia="Arial" w:hAnsi="Verdana" w:cs="Arial"/>
        </w:rPr>
        <w:t>,</w:t>
      </w:r>
      <w:r w:rsidR="00092220" w:rsidRPr="00160A5C">
        <w:rPr>
          <w:rFonts w:ascii="Verdana" w:eastAsia="Arial" w:hAnsi="Verdana" w:cs="Arial"/>
        </w:rPr>
        <w:t xml:space="preserve"> </w:t>
      </w:r>
    </w:p>
    <w:p w:rsidR="009B486E" w:rsidRPr="00160A5C" w:rsidRDefault="00EE2A5C" w:rsidP="00444EE7">
      <w:pPr>
        <w:spacing w:after="956" w:line="265" w:lineRule="auto"/>
        <w:ind w:left="284" w:hanging="10"/>
        <w:jc w:val="both"/>
        <w:rPr>
          <w:rFonts w:ascii="Verdana" w:hAnsi="Verdana"/>
        </w:rPr>
      </w:pPr>
      <w:r w:rsidRPr="00160A5C">
        <w:rPr>
          <w:rFonts w:ascii="Verdana" w:eastAsia="Arial" w:hAnsi="Verdana" w:cs="Arial"/>
        </w:rPr>
        <w:t xml:space="preserve">  </w:t>
      </w:r>
      <w:r w:rsidR="00092220" w:rsidRPr="00160A5C">
        <w:rPr>
          <w:rFonts w:ascii="Verdana" w:eastAsia="Arial" w:hAnsi="Verdana" w:cs="Arial"/>
        </w:rPr>
        <w:t xml:space="preserve">Atentamente. </w:t>
      </w:r>
    </w:p>
    <w:sectPr w:rsidR="009B486E" w:rsidRPr="00160A5C" w:rsidSect="00444EE7">
      <w:headerReference w:type="default" r:id="rId6"/>
      <w:pgSz w:w="11906" w:h="16838" w:code="9"/>
      <w:pgMar w:top="2400" w:right="1558" w:bottom="1134" w:left="1843" w:header="15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F43" w:rsidRDefault="003B0F43" w:rsidP="003B0F43">
      <w:pPr>
        <w:spacing w:after="0" w:line="240" w:lineRule="auto"/>
      </w:pPr>
      <w:r>
        <w:separator/>
      </w:r>
    </w:p>
  </w:endnote>
  <w:endnote w:type="continuationSeparator" w:id="0">
    <w:p w:rsidR="003B0F43" w:rsidRDefault="003B0F43" w:rsidP="003B0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F43" w:rsidRDefault="003B0F43" w:rsidP="003B0F43">
      <w:pPr>
        <w:spacing w:after="0" w:line="240" w:lineRule="auto"/>
      </w:pPr>
      <w:r>
        <w:separator/>
      </w:r>
    </w:p>
  </w:footnote>
  <w:footnote w:type="continuationSeparator" w:id="0">
    <w:p w:rsidR="003B0F43" w:rsidRDefault="003B0F43" w:rsidP="003B0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FE5" w:rsidRDefault="00EB4FE5">
    <w:pPr>
      <w:pStyle w:val="Encabezado"/>
      <w:rPr>
        <w:sz w:val="32"/>
        <w:szCs w:val="32"/>
      </w:rPr>
    </w:pPr>
  </w:p>
  <w:p w:rsidR="00EB4FE5" w:rsidRPr="003B0F43" w:rsidRDefault="00EB4FE5">
    <w:pPr>
      <w:pStyle w:val="Encabezado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86E"/>
    <w:rsid w:val="000541DF"/>
    <w:rsid w:val="00092220"/>
    <w:rsid w:val="00160A5C"/>
    <w:rsid w:val="0016243E"/>
    <w:rsid w:val="00372979"/>
    <w:rsid w:val="003B0F43"/>
    <w:rsid w:val="00444EE7"/>
    <w:rsid w:val="0070617B"/>
    <w:rsid w:val="00785675"/>
    <w:rsid w:val="00883919"/>
    <w:rsid w:val="009B486E"/>
    <w:rsid w:val="00B630A0"/>
    <w:rsid w:val="00C026C2"/>
    <w:rsid w:val="00EB4FE5"/>
    <w:rsid w:val="00EE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BCE1CA1"/>
  <w15:docId w15:val="{FCCBFB65-D955-48EA-B58C-BF45F652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B0F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0F43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3B0F4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0F43"/>
    <w:rPr>
      <w:rFonts w:ascii="Calibri" w:eastAsia="Calibri" w:hAnsi="Calibri" w:cs="Calibri"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4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FE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Administrador</cp:lastModifiedBy>
  <cp:revision>8</cp:revision>
  <cp:lastPrinted>2019-04-22T15:05:00Z</cp:lastPrinted>
  <dcterms:created xsi:type="dcterms:W3CDTF">2019-04-22T18:21:00Z</dcterms:created>
  <dcterms:modified xsi:type="dcterms:W3CDTF">2019-04-22T18:59:00Z</dcterms:modified>
</cp:coreProperties>
</file>